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827"/>
      </w:tblGrid>
      <w:tr w:rsidR="000515C9" w14:paraId="7FF41140" w14:textId="77777777" w:rsidTr="000515C9">
        <w:trPr>
          <w:trHeight w:val="367"/>
        </w:trPr>
        <w:tc>
          <w:tcPr>
            <w:tcW w:w="8647" w:type="dxa"/>
            <w:gridSpan w:val="2"/>
          </w:tcPr>
          <w:p w14:paraId="19662DB4" w14:textId="3657CF1B" w:rsidR="000515C9" w:rsidRPr="000515C9" w:rsidRDefault="000515C9" w:rsidP="00B85ECA">
            <w:pPr>
              <w:pStyle w:val="TableParagraph"/>
              <w:spacing w:line="347" w:lineRule="exact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Nome</w:t>
            </w:r>
            <w:r w:rsidR="00CD7092">
              <w:rPr>
                <w:sz w:val="24"/>
                <w:szCs w:val="24"/>
              </w:rPr>
              <w:t xml:space="preserve"> completo</w:t>
            </w:r>
            <w:r w:rsidRPr="000515C9">
              <w:rPr>
                <w:sz w:val="24"/>
                <w:szCs w:val="24"/>
              </w:rPr>
              <w:t>:</w:t>
            </w:r>
          </w:p>
        </w:tc>
      </w:tr>
      <w:tr w:rsidR="000515C9" w14:paraId="2DD62780" w14:textId="77777777" w:rsidTr="00BB2A3C">
        <w:trPr>
          <w:trHeight w:val="364"/>
        </w:trPr>
        <w:tc>
          <w:tcPr>
            <w:tcW w:w="4820" w:type="dxa"/>
          </w:tcPr>
          <w:p w14:paraId="5146D3A9" w14:textId="6D4068D7" w:rsidR="000515C9" w:rsidRPr="000515C9" w:rsidRDefault="000515C9" w:rsidP="00B85ECA">
            <w:pPr>
              <w:pStyle w:val="TableParagraph"/>
              <w:spacing w:line="344" w:lineRule="exact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Matrícula</w:t>
            </w:r>
            <w:r w:rsidRPr="000515C9">
              <w:rPr>
                <w:spacing w:val="-1"/>
                <w:sz w:val="24"/>
                <w:szCs w:val="24"/>
              </w:rPr>
              <w:t xml:space="preserve"> </w:t>
            </w:r>
            <w:r w:rsidR="00901385">
              <w:rPr>
                <w:spacing w:val="-1"/>
                <w:sz w:val="24"/>
                <w:szCs w:val="24"/>
              </w:rPr>
              <w:t>(</w:t>
            </w:r>
            <w:r w:rsidRPr="000515C9">
              <w:rPr>
                <w:sz w:val="24"/>
                <w:szCs w:val="24"/>
              </w:rPr>
              <w:t>GRR</w:t>
            </w:r>
            <w:r w:rsidR="0090138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2532EDB6" w14:textId="77777777" w:rsidR="000515C9" w:rsidRPr="000515C9" w:rsidRDefault="000515C9" w:rsidP="00B85ECA">
            <w:pPr>
              <w:pStyle w:val="TableParagraph"/>
              <w:spacing w:line="344" w:lineRule="exact"/>
              <w:ind w:left="110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Telefone:</w:t>
            </w:r>
          </w:p>
        </w:tc>
      </w:tr>
      <w:tr w:rsidR="000515C9" w14:paraId="64C8C5B6" w14:textId="77777777" w:rsidTr="000515C9">
        <w:trPr>
          <w:trHeight w:val="366"/>
        </w:trPr>
        <w:tc>
          <w:tcPr>
            <w:tcW w:w="8647" w:type="dxa"/>
            <w:gridSpan w:val="2"/>
          </w:tcPr>
          <w:p w14:paraId="0BB61ED0" w14:textId="77777777" w:rsidR="000515C9" w:rsidRPr="000515C9" w:rsidRDefault="000515C9" w:rsidP="00B85ECA">
            <w:pPr>
              <w:pStyle w:val="TableParagraph"/>
              <w:spacing w:line="347" w:lineRule="exact"/>
              <w:rPr>
                <w:sz w:val="24"/>
                <w:szCs w:val="24"/>
              </w:rPr>
            </w:pPr>
            <w:r w:rsidRPr="000515C9">
              <w:rPr>
                <w:sz w:val="24"/>
                <w:szCs w:val="24"/>
              </w:rPr>
              <w:t>E-mail:</w:t>
            </w:r>
          </w:p>
        </w:tc>
      </w:tr>
    </w:tbl>
    <w:p w14:paraId="701AB35B" w14:textId="4B5FA098" w:rsidR="00CD7092" w:rsidRPr="00CD7092" w:rsidRDefault="00CD709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39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CD7092" w:rsidRPr="00CD7092" w14:paraId="4FAFD958" w14:textId="77777777" w:rsidTr="000E2F96">
        <w:trPr>
          <w:trHeight w:val="240"/>
        </w:trPr>
        <w:tc>
          <w:tcPr>
            <w:tcW w:w="8399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BCD121" w14:textId="7EFEF9CA" w:rsidR="00CD7092" w:rsidRPr="00CD7092" w:rsidRDefault="00CD7092" w:rsidP="00CD7092">
            <w:pPr>
              <w:widowControl/>
              <w:autoSpaceDE/>
              <w:autoSpaceDN/>
              <w:ind w:left="4650" w:right="465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  <w:r w:rsidRPr="00CD7092">
              <w:rPr>
                <w:rFonts w:eastAsia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CD7092" w:rsidRPr="00CD7092" w14:paraId="7963D9A1" w14:textId="77777777" w:rsidTr="000E2F96">
        <w:trPr>
          <w:trHeight w:val="585"/>
        </w:trPr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B8AE3A2" w14:textId="77777777" w:rsidR="00004375" w:rsidRDefault="00004375" w:rsidP="00004375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 xml:space="preserve">FICHA DE </w:t>
            </w:r>
            <w:r>
              <w:rPr>
                <w:b/>
                <w:sz w:val="24"/>
                <w:szCs w:val="24"/>
                <w:lang w:val="pt-BR"/>
              </w:rPr>
              <w:t>AVALIAÇÃO DO ORIENTADOR</w:t>
            </w:r>
          </w:p>
          <w:p w14:paraId="1FCF93BF" w14:textId="4A00F9DA" w:rsidR="00CD7092" w:rsidRPr="00CD7092" w:rsidRDefault="00421A92" w:rsidP="00421A92">
            <w:pPr>
              <w:jc w:val="center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  <w:r>
              <w:rPr>
                <w:b/>
                <w:sz w:val="24"/>
                <w:szCs w:val="24"/>
                <w:lang w:val="pt-BR"/>
              </w:rPr>
              <w:t>TCC</w:t>
            </w:r>
            <w:r w:rsidR="00004375">
              <w:rPr>
                <w:b/>
                <w:sz w:val="24"/>
                <w:szCs w:val="24"/>
                <w:lang w:val="pt-BR"/>
              </w:rPr>
              <w:t xml:space="preserve"> I</w:t>
            </w:r>
            <w:r>
              <w:rPr>
                <w:b/>
                <w:sz w:val="24"/>
                <w:szCs w:val="24"/>
                <w:lang w:val="pt-BR"/>
              </w:rPr>
              <w:t xml:space="preserve"> - Licenciatura</w:t>
            </w:r>
          </w:p>
        </w:tc>
      </w:tr>
      <w:tr w:rsidR="00CD7092" w:rsidRPr="00CD7092" w14:paraId="0C05A628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52B8D" w14:textId="765812C6" w:rsidR="00DE7988" w:rsidRPr="00DE7988" w:rsidRDefault="00DE798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Disciplina: </w:t>
            </w:r>
            <w:proofErr w:type="gramStart"/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004375" w:rsidRP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EM202 – </w:t>
            </w:r>
            <w:r w:rsid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</w:t>
            </w:r>
            <w:r w:rsidR="00004375" w:rsidRP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rabalho de conclusão de curso</w:t>
            </w:r>
            <w:r w:rsid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I</w:t>
            </w:r>
          </w:p>
          <w:p w14:paraId="47CD8A44" w14:textId="77777777" w:rsidR="00004375" w:rsidRDefault="00DE7988" w:rsidP="00DE7988">
            <w:pPr>
              <w:widowControl/>
              <w:autoSpaceDE/>
              <w:autoSpaceDN/>
              <w:ind w:left="105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004375" w:rsidRP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EP076 – </w:t>
            </w:r>
            <w:r w:rsid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</w:t>
            </w:r>
            <w:r w:rsidR="00004375" w:rsidRP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rabalho de conclusão de curso</w:t>
            </w:r>
            <w:r w:rsid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I</w:t>
            </w:r>
          </w:p>
          <w:p w14:paraId="7B004CF1" w14:textId="77777777" w:rsidR="00004375" w:rsidRDefault="00DE7988" w:rsidP="00DE7988">
            <w:pPr>
              <w:widowControl/>
              <w:autoSpaceDE/>
              <w:autoSpaceDN/>
              <w:ind w:left="105"/>
              <w:textAlignment w:val="baseline"/>
              <w:rPr>
                <w:b/>
                <w:lang w:val="pt-BR"/>
              </w:rPr>
            </w:pP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 w:rsidRPr="00DE7988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004375" w:rsidRPr="00004375">
              <w:rPr>
                <w:bCs/>
                <w:lang w:val="pt-BR"/>
              </w:rPr>
              <w:t xml:space="preserve">ET073 – </w:t>
            </w:r>
            <w:r w:rsidR="00004375" w:rsidRPr="00004375">
              <w:rPr>
                <w:rFonts w:asciiTheme="minorHAnsi" w:hAnsiTheme="minorHAnsi" w:cstheme="minorHAnsi"/>
                <w:bCs/>
                <w:sz w:val="24"/>
                <w:szCs w:val="24"/>
                <w:lang w:val="pt-BR"/>
              </w:rPr>
              <w:t>Trabalho</w:t>
            </w:r>
            <w:r w:rsidR="00004375" w:rsidRP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 conclusão de curso</w:t>
            </w:r>
            <w:r w:rsid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I</w:t>
            </w:r>
            <w:r w:rsidR="00004375" w:rsidRPr="00543DD9">
              <w:rPr>
                <w:b/>
                <w:lang w:val="pt-BR"/>
              </w:rPr>
              <w:t xml:space="preserve"> </w:t>
            </w:r>
          </w:p>
          <w:p w14:paraId="57CDC4D9" w14:textId="4D722D5F" w:rsidR="009D67D8" w:rsidRPr="00CD7092" w:rsidRDefault="009D67D8" w:rsidP="00004375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</w:p>
        </w:tc>
      </w:tr>
      <w:tr w:rsidR="00DE7988" w:rsidRPr="00CD7092" w14:paraId="3FFAF667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2569" w14:textId="42C84586" w:rsidR="00DE7988" w:rsidRDefault="00004375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Orientador</w:t>
            </w: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(a)</w:t>
            </w:r>
            <w:r w:rsidRPr="00004375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</w:p>
          <w:p w14:paraId="7F626080" w14:textId="77777777" w:rsidR="00004375" w:rsidRDefault="00004375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67C9B393" w14:textId="21608B1A" w:rsidR="009D67D8" w:rsidRPr="00DE7988" w:rsidRDefault="009D67D8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004375" w:rsidRPr="00CD7092" w14:paraId="5D1D0B1D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3A37" w14:textId="59226B96" w:rsidR="00004375" w:rsidRPr="004D079E" w:rsidRDefault="00004375" w:rsidP="00004375">
            <w:pPr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Nota</w:t>
            </w:r>
            <w:r w:rsidRPr="004D079E">
              <w:rPr>
                <w:b/>
                <w:bCs/>
                <w:sz w:val="24"/>
                <w:szCs w:val="24"/>
                <w:lang w:val="pt-BR"/>
              </w:rPr>
              <w:t xml:space="preserve"> atribuída</w:t>
            </w:r>
            <w:r>
              <w:rPr>
                <w:b/>
                <w:bCs/>
                <w:sz w:val="24"/>
                <w:szCs w:val="24"/>
                <w:lang w:val="pt-BR"/>
              </w:rPr>
              <w:t xml:space="preserve"> (0 a 100)</w:t>
            </w:r>
            <w:r w:rsidRPr="004D079E">
              <w:rPr>
                <w:b/>
                <w:bCs/>
                <w:sz w:val="24"/>
                <w:szCs w:val="24"/>
                <w:lang w:val="pt-BR"/>
              </w:rPr>
              <w:t>:</w:t>
            </w:r>
          </w:p>
          <w:p w14:paraId="25C40059" w14:textId="77777777" w:rsidR="00004375" w:rsidRDefault="00004375" w:rsidP="00004375">
            <w:pPr>
              <w:rPr>
                <w:sz w:val="24"/>
                <w:szCs w:val="24"/>
                <w:lang w:val="pt-BR"/>
              </w:rPr>
            </w:pPr>
          </w:p>
          <w:p w14:paraId="30BD839E" w14:textId="77777777" w:rsidR="00004375" w:rsidRDefault="00004375" w:rsidP="00004375">
            <w:pPr>
              <w:rPr>
                <w:sz w:val="24"/>
                <w:szCs w:val="24"/>
                <w:lang w:val="pt-BR"/>
              </w:rPr>
            </w:pPr>
          </w:p>
          <w:p w14:paraId="716F01E9" w14:textId="77777777" w:rsidR="00004375" w:rsidRPr="004D079E" w:rsidRDefault="00004375" w:rsidP="00004375">
            <w:pPr>
              <w:rPr>
                <w:b/>
                <w:bCs/>
                <w:sz w:val="24"/>
                <w:szCs w:val="24"/>
                <w:lang w:val="pt-BR"/>
              </w:rPr>
            </w:pPr>
            <w:r w:rsidRPr="004D079E">
              <w:rPr>
                <w:b/>
                <w:bCs/>
                <w:sz w:val="24"/>
                <w:szCs w:val="24"/>
                <w:lang w:val="pt-BR"/>
              </w:rPr>
              <w:t>Carga horária realizada:</w:t>
            </w:r>
          </w:p>
          <w:p w14:paraId="4AA94CB8" w14:textId="77777777" w:rsidR="00004375" w:rsidRPr="005F1CF7" w:rsidRDefault="00004375" w:rsidP="00004375">
            <w:pPr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Obs</w:t>
            </w:r>
            <w:proofErr w:type="spellEnd"/>
            <w:r>
              <w:rPr>
                <w:sz w:val="24"/>
                <w:szCs w:val="24"/>
                <w:lang w:val="pt-BR"/>
              </w:rPr>
              <w:t>: disciplina de 45 horas – limite máximo para aprovação: 33,75 = 75%</w:t>
            </w:r>
          </w:p>
          <w:p w14:paraId="5BF0F919" w14:textId="77777777" w:rsidR="00004375" w:rsidRDefault="00004375" w:rsidP="00004375">
            <w:pPr>
              <w:rPr>
                <w:sz w:val="24"/>
                <w:szCs w:val="24"/>
                <w:lang w:val="pt-BR"/>
              </w:rPr>
            </w:pPr>
          </w:p>
          <w:p w14:paraId="62BF39E6" w14:textId="77777777" w:rsidR="00004375" w:rsidRPr="00004375" w:rsidRDefault="00004375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004375" w:rsidRPr="00004375" w14:paraId="571ACD93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A8F3" w14:textId="1D2C4D54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  <w:r w:rsidRPr="00004375">
              <w:rPr>
                <w:bCs/>
                <w:sz w:val="24"/>
                <w:szCs w:val="24"/>
                <w:lang w:val="pt-BR"/>
              </w:rPr>
              <w:t>Comentários adicionais sobre o desempenho do(a) aluno(a) e o andamento do projeto:</w:t>
            </w:r>
          </w:p>
          <w:p w14:paraId="479F62E9" w14:textId="48A264DA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1903E1BB" w14:textId="44F770F1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63B49541" w14:textId="21CED84D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174CB4DA" w14:textId="74C2CF7B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709E9C0A" w14:textId="0FD51D4D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7DD1DB93" w14:textId="76E196FA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4769E955" w14:textId="45294D1A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5C7FB583" w14:textId="2A633EFA" w:rsid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3C73D53C" w14:textId="77777777" w:rsidR="00004375" w:rsidRPr="00004375" w:rsidRDefault="00004375" w:rsidP="00004375">
            <w:pPr>
              <w:rPr>
                <w:bCs/>
                <w:sz w:val="24"/>
                <w:szCs w:val="24"/>
                <w:lang w:val="pt-BR"/>
              </w:rPr>
            </w:pPr>
          </w:p>
          <w:p w14:paraId="72B64FA8" w14:textId="77777777" w:rsidR="00004375" w:rsidRDefault="00004375" w:rsidP="00004375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004375" w:rsidRPr="00004375" w14:paraId="2F5D7D94" w14:textId="77777777" w:rsidTr="000E2F96">
        <w:trPr>
          <w:trHeight w:val="600"/>
        </w:trPr>
        <w:tc>
          <w:tcPr>
            <w:tcW w:w="8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B427" w14:textId="77777777" w:rsidR="00004375" w:rsidRDefault="00004375" w:rsidP="00004375">
            <w:pPr>
              <w:jc w:val="center"/>
              <w:rPr>
                <w:lang w:val="pt-BR"/>
              </w:rPr>
            </w:pPr>
          </w:p>
          <w:p w14:paraId="5F6E1519" w14:textId="77777777" w:rsidR="00004375" w:rsidRDefault="00004375" w:rsidP="00004375">
            <w:pPr>
              <w:jc w:val="center"/>
              <w:rPr>
                <w:lang w:val="pt-BR"/>
              </w:rPr>
            </w:pPr>
          </w:p>
          <w:p w14:paraId="096506EF" w14:textId="688207B2" w:rsidR="00004375" w:rsidRDefault="00004375" w:rsidP="00004375">
            <w:pPr>
              <w:jc w:val="center"/>
              <w:rPr>
                <w:lang w:val="pt-BR"/>
              </w:rPr>
            </w:pPr>
            <w:r w:rsidRPr="00951C1D">
              <w:rPr>
                <w:lang w:val="pt-BR"/>
              </w:rPr>
              <w:t>Curitiba,</w:t>
            </w:r>
            <w:r>
              <w:rPr>
                <w:lang w:val="pt-BR"/>
              </w:rPr>
              <w:t xml:space="preserve"> _____ </w:t>
            </w:r>
            <w:r w:rsidRPr="00951C1D">
              <w:rPr>
                <w:lang w:val="pt-BR"/>
              </w:rPr>
              <w:t>de</w:t>
            </w:r>
            <w:r>
              <w:rPr>
                <w:lang w:val="pt-BR"/>
              </w:rPr>
              <w:t xml:space="preserve"> ___________ </w:t>
            </w:r>
            <w:proofErr w:type="spellStart"/>
            <w:r w:rsidRPr="00951C1D">
              <w:rPr>
                <w:lang w:val="pt-BR"/>
              </w:rPr>
              <w:t>de</w:t>
            </w:r>
            <w:proofErr w:type="spellEnd"/>
            <w:r w:rsidRPr="00951C1D">
              <w:rPr>
                <w:lang w:val="pt-BR"/>
              </w:rPr>
              <w:t xml:space="preserve"> 20</w:t>
            </w:r>
            <w:r>
              <w:rPr>
                <w:lang w:val="pt-BR"/>
              </w:rPr>
              <w:t>____</w:t>
            </w:r>
            <w:r w:rsidRPr="00951C1D">
              <w:rPr>
                <w:lang w:val="pt-BR"/>
              </w:rPr>
              <w:t>.</w:t>
            </w:r>
          </w:p>
          <w:p w14:paraId="03C7B66D" w14:textId="77777777" w:rsidR="00004375" w:rsidRDefault="00004375" w:rsidP="00004375">
            <w:pPr>
              <w:jc w:val="center"/>
              <w:rPr>
                <w:lang w:val="pt-BR"/>
              </w:rPr>
            </w:pPr>
          </w:p>
          <w:p w14:paraId="1FAE1E89" w14:textId="77777777" w:rsidR="00004375" w:rsidRDefault="00004375" w:rsidP="00004375">
            <w:pPr>
              <w:jc w:val="center"/>
              <w:rPr>
                <w:lang w:val="pt-BR"/>
              </w:rPr>
            </w:pPr>
          </w:p>
          <w:p w14:paraId="75D62450" w14:textId="77777777" w:rsidR="00004375" w:rsidRDefault="00004375" w:rsidP="00004375">
            <w:pPr>
              <w:jc w:val="center"/>
              <w:rPr>
                <w:lang w:val="pt-BR"/>
              </w:rPr>
            </w:pPr>
          </w:p>
          <w:p w14:paraId="333C1A42" w14:textId="77777777" w:rsidR="00004375" w:rsidRDefault="00004375" w:rsidP="0000437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____________________________________________</w:t>
            </w:r>
          </w:p>
          <w:p w14:paraId="23C81FEF" w14:textId="77777777" w:rsidR="00004375" w:rsidRDefault="00004375" w:rsidP="00004375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Orientador(a)</w:t>
            </w:r>
          </w:p>
          <w:p w14:paraId="1ED4C74F" w14:textId="77777777" w:rsidR="00004375" w:rsidRDefault="00004375" w:rsidP="00004375">
            <w:pPr>
              <w:rPr>
                <w:b/>
                <w:sz w:val="24"/>
                <w:szCs w:val="24"/>
                <w:lang w:val="pt-BR"/>
              </w:rPr>
            </w:pPr>
          </w:p>
          <w:p w14:paraId="339D29E8" w14:textId="30A75781" w:rsidR="00004375" w:rsidRPr="004D079E" w:rsidRDefault="00004375" w:rsidP="00004375">
            <w:pPr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469660CE" w14:textId="77777777" w:rsidR="00421A92" w:rsidRPr="00DE7988" w:rsidRDefault="00421A92" w:rsidP="00004375">
      <w:pPr>
        <w:rPr>
          <w:rFonts w:asciiTheme="minorHAnsi" w:hAnsiTheme="minorHAnsi" w:cstheme="minorHAnsi"/>
          <w:sz w:val="24"/>
          <w:szCs w:val="24"/>
          <w:lang w:val="pt-BR"/>
        </w:rPr>
      </w:pPr>
    </w:p>
    <w:sectPr w:rsidR="00421A92" w:rsidRPr="00DE7988" w:rsidSect="00BC089D">
      <w:headerReference w:type="default" r:id="rId6"/>
      <w:footerReference w:type="default" r:id="rId7"/>
      <w:pgSz w:w="11906" w:h="16838"/>
      <w:pgMar w:top="1417" w:right="1701" w:bottom="1417" w:left="1701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9122" w14:textId="77777777" w:rsidR="00A60CAC" w:rsidRDefault="00A60CAC" w:rsidP="000515C9">
      <w:r>
        <w:separator/>
      </w:r>
    </w:p>
  </w:endnote>
  <w:endnote w:type="continuationSeparator" w:id="0">
    <w:p w14:paraId="6C33E626" w14:textId="77777777" w:rsidR="00A60CAC" w:rsidRDefault="00A60CAC" w:rsidP="000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A76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Centro Politécnico – Caixa Postal 19031 – CEP: 81531-980 – Curitiba/PR </w:t>
    </w:r>
  </w:p>
  <w:p w14:paraId="4F9EFCCE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Telefone: (41) 3361-1795 – </w:t>
    </w:r>
    <w:hyperlink r:id="rId1">
      <w:r w:rsidRPr="00FC69BE">
        <w:rPr>
          <w:rFonts w:asciiTheme="minorHAnsi" w:hAnsiTheme="minorHAnsi" w:cstheme="minorHAnsi"/>
          <w:sz w:val="18"/>
        </w:rPr>
        <w:t>cbio@ufpr.br</w:t>
      </w:r>
    </w:hyperlink>
    <w:r w:rsidRPr="00FC69BE">
      <w:rPr>
        <w:rFonts w:asciiTheme="minorHAnsi" w:hAnsiTheme="minorHAnsi" w:cstheme="minorHAnsi"/>
        <w:sz w:val="18"/>
      </w:rPr>
      <w:t xml:space="preserve"> </w:t>
    </w:r>
  </w:p>
  <w:p w14:paraId="21553FCF" w14:textId="77777777" w:rsidR="00BC089D" w:rsidRPr="00FC69BE" w:rsidRDefault="00BC089D" w:rsidP="00BC089D">
    <w:pPr>
      <w:jc w:val="center"/>
      <w:rPr>
        <w:rFonts w:asciiTheme="minorHAnsi" w:hAnsiTheme="minorHAnsi" w:cstheme="minorHAnsi"/>
      </w:rPr>
    </w:pPr>
    <w:hyperlink r:id="rId2" w:history="1">
      <w:r w:rsidRPr="00FC69BE">
        <w:rPr>
          <w:rStyle w:val="Hyperlink"/>
          <w:rFonts w:asciiTheme="minorHAnsi" w:hAnsiTheme="minorHAnsi" w:cstheme="minorHAnsi"/>
          <w:sz w:val="18"/>
        </w:rPr>
        <w:t>www.bio.ufpr.br/cbio</w:t>
      </w:r>
    </w:hyperlink>
  </w:p>
  <w:p w14:paraId="5E7D9AED" w14:textId="77777777" w:rsidR="00BC089D" w:rsidRPr="00FC69BE" w:rsidRDefault="00BC089D" w:rsidP="00BC089D">
    <w:pPr>
      <w:pStyle w:val="Rodap"/>
      <w:tabs>
        <w:tab w:val="clear" w:pos="4252"/>
        <w:tab w:val="clear" w:pos="8504"/>
        <w:tab w:val="left" w:pos="1995"/>
      </w:tabs>
      <w:rPr>
        <w:rFonts w:cstheme="minorHAnsi"/>
        <w:lang w:val="pt-PT"/>
      </w:rPr>
    </w:pPr>
  </w:p>
  <w:p w14:paraId="1F8D523C" w14:textId="77777777" w:rsidR="00EC0144" w:rsidRPr="00BC089D" w:rsidRDefault="00EC0144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A55B" w14:textId="77777777" w:rsidR="00A60CAC" w:rsidRDefault="00A60CAC" w:rsidP="000515C9">
      <w:r>
        <w:separator/>
      </w:r>
    </w:p>
  </w:footnote>
  <w:footnote w:type="continuationSeparator" w:id="0">
    <w:p w14:paraId="5DD70DCB" w14:textId="77777777" w:rsidR="00A60CAC" w:rsidRDefault="00A60CAC" w:rsidP="000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2E9" w14:textId="6A90C8CD" w:rsidR="00EC0144" w:rsidRPr="0097751E" w:rsidRDefault="000515C9" w:rsidP="0097751E">
    <w:pPr>
      <w:pStyle w:val="Corpodetexto"/>
      <w:tabs>
        <w:tab w:val="left" w:pos="5954"/>
      </w:tabs>
      <w:ind w:left="2268" w:right="2552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9264" behindDoc="0" locked="0" layoutInCell="1" allowOverlap="1" wp14:anchorId="16B37C24" wp14:editId="4EFBA8C0">
          <wp:simplePos x="0" y="0"/>
          <wp:positionH relativeFrom="margin">
            <wp:align>left</wp:align>
          </wp:positionH>
          <wp:positionV relativeFrom="margin">
            <wp:posOffset>-887907</wp:posOffset>
          </wp:positionV>
          <wp:extent cx="1211580" cy="817361"/>
          <wp:effectExtent l="0" t="0" r="7620" b="1905"/>
          <wp:wrapSquare wrapText="bothSides"/>
          <wp:docPr id="13" name="Imagem 13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81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33A011BF" wp14:editId="120546C9">
          <wp:simplePos x="0" y="0"/>
          <wp:positionH relativeFrom="margin">
            <wp:posOffset>4180840</wp:posOffset>
          </wp:positionH>
          <wp:positionV relativeFrom="margin">
            <wp:posOffset>-731786</wp:posOffset>
          </wp:positionV>
          <wp:extent cx="1211580" cy="661670"/>
          <wp:effectExtent l="0" t="0" r="7620" b="5080"/>
          <wp:wrapSquare wrapText="bothSides"/>
          <wp:docPr id="14" name="Imagem 14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</w:rPr>
      <w:t>Ministério da Educação</w:t>
    </w:r>
  </w:p>
  <w:p w14:paraId="79D72E13" w14:textId="45F59549" w:rsidR="000515C9" w:rsidRPr="0097751E" w:rsidRDefault="00EC0144" w:rsidP="0097751E">
    <w:pPr>
      <w:pStyle w:val="Corpodetexto"/>
      <w:tabs>
        <w:tab w:val="left" w:pos="5670"/>
        <w:tab w:val="left" w:pos="5952"/>
      </w:tabs>
      <w:ind w:left="2268" w:right="2552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UNIVERSIDADE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FEDERAL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D</w:t>
    </w:r>
    <w:r w:rsidRPr="0097751E">
      <w:rPr>
        <w:rFonts w:asciiTheme="minorHAnsi" w:hAnsiTheme="minorHAnsi" w:cstheme="minorHAnsi"/>
        <w:b w:val="0"/>
        <w:bCs w:val="0"/>
      </w:rPr>
      <w:t>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PARANÁ</w:t>
    </w:r>
  </w:p>
  <w:p w14:paraId="39835A03" w14:textId="2C7129B5" w:rsidR="00EC0144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</w:rPr>
      <w:t>Setor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 Biológicas</w:t>
    </w:r>
  </w:p>
  <w:p w14:paraId="2FE332A6" w14:textId="58E70BE1" w:rsidR="000515C9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Coordenação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do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Curso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</w:t>
    </w:r>
    <w:r w:rsidRPr="0097751E">
      <w:rPr>
        <w:rFonts w:asciiTheme="minorHAnsi" w:hAnsiTheme="minorHAnsi" w:cstheme="minorHAnsi"/>
        <w:b w:val="0"/>
        <w:bCs w:val="0"/>
        <w:spacing w:val="-1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Biológicas</w:t>
    </w:r>
  </w:p>
  <w:p w14:paraId="32BF8FC1" w14:textId="77777777" w:rsidR="000515C9" w:rsidRPr="000515C9" w:rsidRDefault="000515C9" w:rsidP="000515C9">
    <w:pPr>
      <w:pStyle w:val="Corpodetexto"/>
      <w:spacing w:before="1"/>
      <w:ind w:left="1985" w:right="22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9"/>
    <w:rsid w:val="00004375"/>
    <w:rsid w:val="000515C9"/>
    <w:rsid w:val="000D0189"/>
    <w:rsid w:val="000E2F96"/>
    <w:rsid w:val="001870C5"/>
    <w:rsid w:val="002C0332"/>
    <w:rsid w:val="00421A92"/>
    <w:rsid w:val="00544758"/>
    <w:rsid w:val="006176CA"/>
    <w:rsid w:val="006A22F7"/>
    <w:rsid w:val="007144F6"/>
    <w:rsid w:val="00742BF0"/>
    <w:rsid w:val="008F18F4"/>
    <w:rsid w:val="00901385"/>
    <w:rsid w:val="0097751E"/>
    <w:rsid w:val="009D67D8"/>
    <w:rsid w:val="00A315BB"/>
    <w:rsid w:val="00A60CAC"/>
    <w:rsid w:val="00A63E6D"/>
    <w:rsid w:val="00A937AC"/>
    <w:rsid w:val="00B03B6D"/>
    <w:rsid w:val="00BB2A3C"/>
    <w:rsid w:val="00BB4DC0"/>
    <w:rsid w:val="00BC069C"/>
    <w:rsid w:val="00BC089D"/>
    <w:rsid w:val="00C54F6B"/>
    <w:rsid w:val="00CD27E0"/>
    <w:rsid w:val="00CD7092"/>
    <w:rsid w:val="00CE6204"/>
    <w:rsid w:val="00D255F1"/>
    <w:rsid w:val="00DE6B8D"/>
    <w:rsid w:val="00DE7988"/>
    <w:rsid w:val="00E21B1D"/>
    <w:rsid w:val="00E90508"/>
    <w:rsid w:val="00E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C375"/>
  <w15:chartTrackingRefBased/>
  <w15:docId w15:val="{9D0949A5-A6DD-4AC2-B220-CEAECAD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515C9"/>
  </w:style>
  <w:style w:type="paragraph" w:styleId="Rodap">
    <w:name w:val="footer"/>
    <w:basedOn w:val="Normal"/>
    <w:link w:val="RodapChar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515C9"/>
  </w:style>
  <w:style w:type="paragraph" w:styleId="Corpodetexto">
    <w:name w:val="Body Text"/>
    <w:basedOn w:val="Normal"/>
    <w:link w:val="CorpodetextoChar"/>
    <w:uiPriority w:val="1"/>
    <w:qFormat/>
    <w:rsid w:val="000515C9"/>
    <w:rPr>
      <w:rFonts w:ascii="Arial" w:eastAsia="Arial" w:hAnsi="Arial" w:cs="Arial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515C9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0515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15C9"/>
    <w:pPr>
      <w:ind w:left="107"/>
    </w:pPr>
  </w:style>
  <w:style w:type="paragraph" w:customStyle="1" w:styleId="paragraph">
    <w:name w:val="paragraph"/>
    <w:basedOn w:val="Normal"/>
    <w:rsid w:val="00CD70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CD7092"/>
  </w:style>
  <w:style w:type="character" w:customStyle="1" w:styleId="eop">
    <w:name w:val="eop"/>
    <w:basedOn w:val="Fontepargpadro"/>
    <w:rsid w:val="00CD7092"/>
  </w:style>
  <w:style w:type="character" w:customStyle="1" w:styleId="tabchar">
    <w:name w:val="tabchar"/>
    <w:basedOn w:val="Fontepargpadro"/>
    <w:rsid w:val="00CD7092"/>
  </w:style>
  <w:style w:type="character" w:styleId="Hyperlink">
    <w:name w:val="Hyperlink"/>
    <w:basedOn w:val="Fontepargpadro"/>
    <w:uiPriority w:val="99"/>
    <w:unhideWhenUsed/>
    <w:rsid w:val="00BC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ufpr.br/cbio" TargetMode="External"/><Relationship Id="rId1" Type="http://schemas.openxmlformats.org/officeDocument/2006/relationships/hyperlink" Target="mailto:cbio@ufp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E6FE3648D93459E3072C53F0EC41E" ma:contentTypeVersion="14" ma:contentTypeDescription="Crie um novo documento." ma:contentTypeScope="" ma:versionID="38b7973610cb38319644e8407cf34ff8">
  <xsd:schema xmlns:xsd="http://www.w3.org/2001/XMLSchema" xmlns:xs="http://www.w3.org/2001/XMLSchema" xmlns:p="http://schemas.microsoft.com/office/2006/metadata/properties" xmlns:ns2="2b3d729c-1417-41a9-9ef9-55e0c41a0b80" xmlns:ns3="78824206-3af2-41af-b851-1bc7808d5266" targetNamespace="http://schemas.microsoft.com/office/2006/metadata/properties" ma:root="true" ma:fieldsID="8b0990a741301a689a86fac0421527f7" ns2:_="" ns3:_="">
    <xsd:import namespace="2b3d729c-1417-41a9-9ef9-55e0c41a0b80"/>
    <xsd:import namespace="78824206-3af2-41af-b851-1bc7808d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Tare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729c-1417-41a9-9ef9-55e0c41a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efa" ma:index="21" nillable="true" ma:displayName="Tarefa" ma:format="Dropdown" ma:list="UserInfo" ma:SharePointGroup="0" ma:internalName="Taref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24206-3af2-41af-b851-1bc7808d5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85c20-25e5-4bc4-bd8d-a0db8e5bfbe1}" ma:internalName="TaxCatchAll" ma:showField="CatchAllData" ma:web="78824206-3af2-41af-b851-1bc7808d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efa xmlns="2b3d729c-1417-41a9-9ef9-55e0c41a0b80">
      <UserInfo>
        <DisplayName/>
        <AccountId xsi:nil="true"/>
        <AccountType/>
      </UserInfo>
    </Tarefa>
    <lcf76f155ced4ddcb4097134ff3c332f xmlns="2b3d729c-1417-41a9-9ef9-55e0c41a0b80">
      <Terms xmlns="http://schemas.microsoft.com/office/infopath/2007/PartnerControls"/>
    </lcf76f155ced4ddcb4097134ff3c332f>
    <TaxCatchAll xmlns="78824206-3af2-41af-b851-1bc7808d5266" xsi:nil="true"/>
  </documentManagement>
</p:properties>
</file>

<file path=customXml/itemProps1.xml><?xml version="1.0" encoding="utf-8"?>
<ds:datastoreItem xmlns:ds="http://schemas.openxmlformats.org/officeDocument/2006/customXml" ds:itemID="{20E4E3A6-53FD-4A77-A9C4-D5C7733BFB12}"/>
</file>

<file path=customXml/itemProps2.xml><?xml version="1.0" encoding="utf-8"?>
<ds:datastoreItem xmlns:ds="http://schemas.openxmlformats.org/officeDocument/2006/customXml" ds:itemID="{6EB04402-67F9-40A6-9AE3-EC6AA78D3B5A}"/>
</file>

<file path=customXml/itemProps3.xml><?xml version="1.0" encoding="utf-8"?>
<ds:datastoreItem xmlns:ds="http://schemas.openxmlformats.org/officeDocument/2006/customXml" ds:itemID="{157DF77C-6475-434D-8FC9-441908CE85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Amano</dc:creator>
  <cp:keywords/>
  <dc:description/>
  <cp:lastModifiedBy>Carolina Arruda de Oliveira Freire</cp:lastModifiedBy>
  <cp:revision>5</cp:revision>
  <dcterms:created xsi:type="dcterms:W3CDTF">2022-04-13T11:08:00Z</dcterms:created>
  <dcterms:modified xsi:type="dcterms:W3CDTF">2026-01-22T01:51:00Z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0x01010093AE6FE3648D93459E3072C53F0EC41E</vt:lpwstr>
  </property>
</Properties>
</file>